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1D88" w14:textId="77777777" w:rsidR="00F829DF" w:rsidRPr="00F829DF" w:rsidRDefault="00F829DF" w:rsidP="00F829DF">
      <w:pPr>
        <w:spacing w:line="400" w:lineRule="atLeast"/>
        <w:ind w:firstLineChars="200" w:firstLine="600"/>
        <w:jc w:val="center"/>
        <w:rPr>
          <w:rFonts w:ascii="华文中宋" w:eastAsia="华文中宋" w:hAnsi="华文中宋"/>
          <w:kern w:val="0"/>
          <w:sz w:val="30"/>
          <w:szCs w:val="30"/>
        </w:rPr>
      </w:pPr>
      <w:r w:rsidRPr="00F829DF">
        <w:rPr>
          <w:rFonts w:ascii="华文中宋" w:eastAsia="华文中宋" w:hAnsi="华文中宋" w:hint="eastAsia"/>
          <w:kern w:val="0"/>
          <w:sz w:val="30"/>
          <w:szCs w:val="30"/>
        </w:rPr>
        <w:t>广东省</w:t>
      </w:r>
      <w:proofErr w:type="gramStart"/>
      <w:r w:rsidRPr="00F829DF">
        <w:rPr>
          <w:rFonts w:ascii="华文中宋" w:eastAsia="华文中宋" w:hAnsi="华文中宋" w:hint="eastAsia"/>
          <w:kern w:val="0"/>
          <w:sz w:val="30"/>
          <w:szCs w:val="30"/>
        </w:rPr>
        <w:t>课程思政示范</w:t>
      </w:r>
      <w:proofErr w:type="gramEnd"/>
      <w:r w:rsidRPr="00F829DF">
        <w:rPr>
          <w:rFonts w:ascii="华文中宋" w:eastAsia="华文中宋" w:hAnsi="华文中宋" w:hint="eastAsia"/>
          <w:kern w:val="0"/>
          <w:sz w:val="30"/>
          <w:szCs w:val="30"/>
        </w:rPr>
        <w:t>课程《播音创作基础》</w:t>
      </w:r>
    </w:p>
    <w:p w14:paraId="098F98E0" w14:textId="3B7E5386" w:rsidR="00F829DF" w:rsidRPr="00F829DF" w:rsidRDefault="00F829DF" w:rsidP="00F829DF">
      <w:pPr>
        <w:spacing w:line="400" w:lineRule="atLeast"/>
        <w:ind w:firstLineChars="200" w:firstLine="600"/>
        <w:jc w:val="center"/>
        <w:rPr>
          <w:rFonts w:ascii="华文中宋" w:eastAsia="华文中宋" w:hAnsi="华文中宋" w:hint="eastAsia"/>
          <w:kern w:val="0"/>
          <w:sz w:val="30"/>
          <w:szCs w:val="30"/>
        </w:rPr>
      </w:pPr>
      <w:r w:rsidRPr="00F829DF">
        <w:rPr>
          <w:rFonts w:ascii="华文中宋" w:eastAsia="华文中宋" w:hAnsi="华文中宋" w:hint="eastAsia"/>
          <w:kern w:val="0"/>
          <w:sz w:val="30"/>
          <w:szCs w:val="30"/>
        </w:rPr>
        <w:t>建设计划</w:t>
      </w:r>
    </w:p>
    <w:p w14:paraId="47B115DB" w14:textId="77777777" w:rsidR="00F829DF" w:rsidRPr="00F829DF" w:rsidRDefault="00F829DF" w:rsidP="00F829DF">
      <w:pPr>
        <w:spacing w:line="400" w:lineRule="atLeast"/>
        <w:ind w:firstLineChars="200" w:firstLine="600"/>
        <w:jc w:val="center"/>
        <w:rPr>
          <w:rFonts w:ascii="华文中宋" w:eastAsia="华文中宋" w:hAnsi="华文中宋"/>
          <w:kern w:val="0"/>
          <w:sz w:val="30"/>
          <w:szCs w:val="30"/>
        </w:rPr>
      </w:pPr>
    </w:p>
    <w:p w14:paraId="17C46EBA" w14:textId="64E887DD" w:rsidR="00F829DF" w:rsidRPr="004B6A2F" w:rsidRDefault="00F829DF" w:rsidP="00F829DF">
      <w:pPr>
        <w:spacing w:line="400" w:lineRule="atLeast"/>
        <w:ind w:firstLineChars="200" w:firstLine="560"/>
        <w:rPr>
          <w:rFonts w:ascii="华文中宋" w:eastAsia="华文中宋" w:hAnsi="华文中宋"/>
          <w:kern w:val="0"/>
          <w:sz w:val="28"/>
          <w:szCs w:val="28"/>
        </w:rPr>
      </w:pPr>
      <w:r w:rsidRPr="004B6A2F">
        <w:rPr>
          <w:rFonts w:ascii="华文中宋" w:eastAsia="华文中宋" w:hAnsi="华文中宋"/>
          <w:kern w:val="0"/>
          <w:sz w:val="28"/>
          <w:szCs w:val="28"/>
        </w:rPr>
        <w:t>1.</w:t>
      </w:r>
      <w:r w:rsidRPr="004B6A2F">
        <w:rPr>
          <w:rFonts w:ascii="华文中宋" w:eastAsia="华文中宋" w:hAnsi="华文中宋" w:hint="eastAsia"/>
          <w:kern w:val="0"/>
          <w:sz w:val="28"/>
          <w:szCs w:val="28"/>
        </w:rPr>
        <w:t>2</w:t>
      </w:r>
      <w:r w:rsidRPr="004B6A2F">
        <w:rPr>
          <w:rFonts w:ascii="华文中宋" w:eastAsia="华文中宋" w:hAnsi="华文中宋"/>
          <w:kern w:val="0"/>
          <w:sz w:val="28"/>
          <w:szCs w:val="28"/>
        </w:rPr>
        <w:t>023-2024</w:t>
      </w:r>
      <w:r w:rsidRPr="004B6A2F">
        <w:rPr>
          <w:rFonts w:ascii="华文中宋" w:eastAsia="华文中宋" w:hAnsi="华文中宋" w:hint="eastAsia"/>
          <w:kern w:val="0"/>
          <w:sz w:val="28"/>
          <w:szCs w:val="28"/>
        </w:rPr>
        <w:t>年建设目标</w:t>
      </w:r>
    </w:p>
    <w:p w14:paraId="65D88FAC" w14:textId="29F6B7C7" w:rsidR="00F829DF" w:rsidRPr="00351715" w:rsidRDefault="00F829DF" w:rsidP="00F829DF">
      <w:pPr>
        <w:autoSpaceDE w:val="0"/>
        <w:autoSpaceDN w:val="0"/>
        <w:adjustRightInd w:val="0"/>
        <w:snapToGrid w:val="0"/>
        <w:spacing w:line="400" w:lineRule="atLeast"/>
        <w:ind w:firstLineChars="200" w:firstLine="480"/>
        <w:jc w:val="left"/>
        <w:rPr>
          <w:rFonts w:ascii="宋体" w:hAnsi="宋体"/>
          <w:kern w:val="0"/>
          <w:sz w:val="24"/>
          <w:szCs w:val="24"/>
        </w:rPr>
      </w:pPr>
      <w:r w:rsidRPr="00351715">
        <w:rPr>
          <w:rFonts w:ascii="宋体" w:hAnsi="宋体" w:hint="eastAsia"/>
          <w:kern w:val="0"/>
          <w:sz w:val="24"/>
          <w:szCs w:val="24"/>
        </w:rPr>
        <w:t>（1）以张颂先生的《播音创作基础》为指导，构建《播音创作基础》课程的基本教学内容，</w:t>
      </w:r>
      <w:r>
        <w:rPr>
          <w:rFonts w:ascii="宋体" w:hAnsi="宋体" w:hint="eastAsia"/>
          <w:kern w:val="0"/>
          <w:sz w:val="24"/>
          <w:szCs w:val="24"/>
        </w:rPr>
        <w:t>本课程作为我校省级立项高水平专业群戏剧影视表演专业高水平专业群的重要组成专业播音与主持专业的一门专业基础课，是我校在“三全育人”框架下实现“立德树人”目标的一门重要专业基础课，</w:t>
      </w:r>
      <w:r w:rsidR="00E4597A">
        <w:rPr>
          <w:rFonts w:ascii="宋体" w:hAnsi="宋体" w:hint="eastAsia"/>
          <w:kern w:val="0"/>
          <w:sz w:val="24"/>
          <w:szCs w:val="24"/>
        </w:rPr>
        <w:t>根据教育部“全面推进高校课程思政建设”工作要求，结合我校坚持以艺术传媒为主，特色办学，“人才强校、质量立校、特色兴校”发展理念和播音与主持专业“以播为主、一专多能、多才多艺”的专业特色，</w:t>
      </w:r>
      <w:r w:rsidRPr="00351715">
        <w:rPr>
          <w:rFonts w:ascii="宋体" w:hAnsi="宋体" w:hint="eastAsia"/>
          <w:kern w:val="0"/>
          <w:sz w:val="24"/>
          <w:szCs w:val="24"/>
        </w:rPr>
        <w:t>包括理论阐释、实例分析、核心训练、拓展材料、实践项目，</w:t>
      </w:r>
      <w:r w:rsidR="00E4597A">
        <w:rPr>
          <w:rFonts w:ascii="宋体" w:hAnsi="宋体" w:hint="eastAsia"/>
          <w:kern w:val="0"/>
          <w:sz w:val="24"/>
          <w:szCs w:val="24"/>
        </w:rPr>
        <w:t>不断修订课程相关教学文件，</w:t>
      </w:r>
      <w:r w:rsidR="00E4597A" w:rsidRPr="00351715">
        <w:rPr>
          <w:rFonts w:ascii="宋体" w:hAnsi="宋体" w:hint="eastAsia"/>
          <w:kern w:val="0"/>
          <w:sz w:val="24"/>
          <w:szCs w:val="24"/>
        </w:rPr>
        <w:t>进一步深入挖掘播音创作基础课程中</w:t>
      </w:r>
      <w:proofErr w:type="gramStart"/>
      <w:r w:rsidR="00E4597A" w:rsidRPr="00351715">
        <w:rPr>
          <w:rFonts w:ascii="宋体" w:hAnsi="宋体" w:hint="eastAsia"/>
          <w:kern w:val="0"/>
          <w:sz w:val="24"/>
          <w:szCs w:val="24"/>
        </w:rPr>
        <w:t>的思政元素</w:t>
      </w:r>
      <w:proofErr w:type="gramEnd"/>
      <w:r w:rsidR="00E4597A" w:rsidRPr="00351715">
        <w:rPr>
          <w:rFonts w:ascii="宋体" w:hAnsi="宋体" w:hint="eastAsia"/>
          <w:kern w:val="0"/>
          <w:sz w:val="24"/>
          <w:szCs w:val="24"/>
        </w:rPr>
        <w:t>和教学资源，与专业特点、课程建设结合，明确专业育人资源，建立专业育人共同体</w:t>
      </w:r>
      <w:r w:rsidR="00E4597A">
        <w:rPr>
          <w:rFonts w:ascii="宋体" w:hAnsi="宋体" w:hint="eastAsia"/>
          <w:kern w:val="0"/>
          <w:sz w:val="24"/>
          <w:szCs w:val="24"/>
        </w:rPr>
        <w:t>，</w:t>
      </w:r>
      <w:r w:rsidR="00401400">
        <w:rPr>
          <w:rFonts w:ascii="宋体" w:hAnsi="宋体" w:hint="eastAsia"/>
          <w:kern w:val="0"/>
          <w:sz w:val="24"/>
          <w:szCs w:val="24"/>
        </w:rPr>
        <w:t>优化课程</w:t>
      </w:r>
      <w:proofErr w:type="gramStart"/>
      <w:r w:rsidR="00401400">
        <w:rPr>
          <w:rFonts w:ascii="宋体" w:hAnsi="宋体" w:hint="eastAsia"/>
          <w:kern w:val="0"/>
          <w:sz w:val="24"/>
          <w:szCs w:val="24"/>
        </w:rPr>
        <w:t>思政内容</w:t>
      </w:r>
      <w:proofErr w:type="gramEnd"/>
      <w:r w:rsidR="00401400">
        <w:rPr>
          <w:rFonts w:ascii="宋体" w:hAnsi="宋体" w:hint="eastAsia"/>
          <w:kern w:val="0"/>
          <w:sz w:val="24"/>
          <w:szCs w:val="24"/>
        </w:rPr>
        <w:t>供给，</w:t>
      </w:r>
      <w:r w:rsidR="00E4597A">
        <w:rPr>
          <w:rFonts w:ascii="宋体" w:hAnsi="宋体" w:hint="eastAsia"/>
          <w:kern w:val="0"/>
          <w:sz w:val="24"/>
          <w:szCs w:val="24"/>
        </w:rPr>
        <w:t>创新教学方法，增强课程的育人效果。</w:t>
      </w:r>
    </w:p>
    <w:p w14:paraId="73AE689A" w14:textId="3856CBE7" w:rsidR="00F829DF" w:rsidRDefault="00F829DF" w:rsidP="00E4597A">
      <w:pPr>
        <w:autoSpaceDE w:val="0"/>
        <w:autoSpaceDN w:val="0"/>
        <w:adjustRightInd w:val="0"/>
        <w:snapToGrid w:val="0"/>
        <w:spacing w:line="400" w:lineRule="atLeast"/>
        <w:ind w:firstLineChars="200" w:firstLine="480"/>
        <w:jc w:val="left"/>
        <w:rPr>
          <w:rFonts w:ascii="宋体" w:hAnsi="宋体"/>
          <w:kern w:val="0"/>
          <w:sz w:val="24"/>
          <w:szCs w:val="24"/>
        </w:rPr>
      </w:pPr>
      <w:r w:rsidRPr="00351715">
        <w:rPr>
          <w:rFonts w:ascii="宋体" w:hAnsi="宋体" w:hint="eastAsia"/>
          <w:kern w:val="0"/>
          <w:sz w:val="24"/>
          <w:szCs w:val="24"/>
        </w:rPr>
        <w:t>（2）</w:t>
      </w:r>
      <w:proofErr w:type="gramStart"/>
      <w:r w:rsidRPr="00351715">
        <w:rPr>
          <w:rFonts w:ascii="宋体" w:hAnsi="宋体" w:hint="eastAsia"/>
          <w:kern w:val="0"/>
          <w:sz w:val="24"/>
          <w:szCs w:val="24"/>
        </w:rPr>
        <w:t>对融媒体</w:t>
      </w:r>
      <w:proofErr w:type="gramEnd"/>
      <w:r w:rsidRPr="00351715">
        <w:rPr>
          <w:rFonts w:ascii="宋体" w:hAnsi="宋体" w:hint="eastAsia"/>
          <w:kern w:val="0"/>
          <w:sz w:val="24"/>
          <w:szCs w:val="24"/>
        </w:rPr>
        <w:t>时代播音员主持人思想素质、导向意识、把握话语权力的现状和存在问题进行调研，了解到提升高职播音与主持专业思想政治素养的着力点，初步完成播音创作基础课“课程思政”的课程标准。进行至少两轮教学实践，边实践边反思，边反思边改进，边改进边提高，最后通过检查、考核、反馈、数据回收、案例对照分析等方式，进一步完善《播音创作基础》</w:t>
      </w:r>
      <w:proofErr w:type="gramStart"/>
      <w:r w:rsidRPr="00351715">
        <w:rPr>
          <w:rFonts w:ascii="宋体" w:hAnsi="宋体" w:hint="eastAsia"/>
          <w:kern w:val="0"/>
          <w:sz w:val="24"/>
          <w:szCs w:val="24"/>
        </w:rPr>
        <w:t>课程思政的</w:t>
      </w:r>
      <w:proofErr w:type="gramEnd"/>
      <w:r w:rsidRPr="00351715">
        <w:rPr>
          <w:rFonts w:ascii="宋体" w:hAnsi="宋体" w:hint="eastAsia"/>
          <w:kern w:val="0"/>
          <w:sz w:val="24"/>
          <w:szCs w:val="24"/>
        </w:rPr>
        <w:t>课程标准、全面形成播音创作基础“听、赏、辨、评”理论教学和“训、演、展、赛”实践教学相结合的课程</w:t>
      </w:r>
      <w:proofErr w:type="gramStart"/>
      <w:r w:rsidRPr="00351715">
        <w:rPr>
          <w:rFonts w:ascii="宋体" w:hAnsi="宋体" w:hint="eastAsia"/>
          <w:kern w:val="0"/>
          <w:sz w:val="24"/>
          <w:szCs w:val="24"/>
        </w:rPr>
        <w:t>思政教学</w:t>
      </w:r>
      <w:proofErr w:type="gramEnd"/>
      <w:r w:rsidRPr="00351715">
        <w:rPr>
          <w:rFonts w:ascii="宋体" w:hAnsi="宋体" w:hint="eastAsia"/>
          <w:kern w:val="0"/>
          <w:sz w:val="24"/>
          <w:szCs w:val="24"/>
        </w:rPr>
        <w:t>模式。</w:t>
      </w:r>
    </w:p>
    <w:p w14:paraId="4CBA5AC7" w14:textId="3933C9C6" w:rsidR="00E4597A" w:rsidRPr="00351715" w:rsidRDefault="00E4597A" w:rsidP="00E4597A">
      <w:pPr>
        <w:autoSpaceDE w:val="0"/>
        <w:autoSpaceDN w:val="0"/>
        <w:adjustRightInd w:val="0"/>
        <w:snapToGrid w:val="0"/>
        <w:spacing w:line="400" w:lineRule="atLeast"/>
        <w:ind w:firstLineChars="200" w:firstLine="480"/>
        <w:jc w:val="left"/>
        <w:rPr>
          <w:rFonts w:ascii="宋体" w:hAnsi="宋体" w:hint="eastAsia"/>
          <w:kern w:val="0"/>
          <w:sz w:val="24"/>
          <w:szCs w:val="24"/>
        </w:rPr>
      </w:pPr>
      <w:r>
        <w:rPr>
          <w:rFonts w:ascii="宋体" w:hAnsi="宋体" w:hint="eastAsia"/>
          <w:kern w:val="0"/>
          <w:sz w:val="24"/>
          <w:szCs w:val="24"/>
        </w:rPr>
        <w:t>（3）加强课程网络平台资源建设，增强课程</w:t>
      </w:r>
      <w:proofErr w:type="gramStart"/>
      <w:r>
        <w:rPr>
          <w:rFonts w:ascii="宋体" w:hAnsi="宋体" w:hint="eastAsia"/>
          <w:kern w:val="0"/>
          <w:sz w:val="24"/>
          <w:szCs w:val="24"/>
        </w:rPr>
        <w:t>思政教育</w:t>
      </w:r>
      <w:proofErr w:type="gramEnd"/>
      <w:r>
        <w:rPr>
          <w:rFonts w:ascii="宋体" w:hAnsi="宋体" w:hint="eastAsia"/>
          <w:kern w:val="0"/>
          <w:sz w:val="24"/>
          <w:szCs w:val="24"/>
        </w:rPr>
        <w:t>在高水平专业群的辐射性。进一步加强课程体系的专业适应性建设，切实实现因材施教。</w:t>
      </w:r>
    </w:p>
    <w:p w14:paraId="41DF2649" w14:textId="68058A70" w:rsidR="00F829DF" w:rsidRPr="00351715" w:rsidRDefault="00F829DF" w:rsidP="00F829DF">
      <w:pPr>
        <w:autoSpaceDE w:val="0"/>
        <w:autoSpaceDN w:val="0"/>
        <w:adjustRightInd w:val="0"/>
        <w:snapToGrid w:val="0"/>
        <w:spacing w:line="400" w:lineRule="atLeast"/>
        <w:ind w:firstLineChars="200" w:firstLine="480"/>
        <w:jc w:val="left"/>
        <w:rPr>
          <w:rFonts w:ascii="宋体" w:hAnsi="宋体"/>
          <w:kern w:val="0"/>
          <w:sz w:val="24"/>
          <w:szCs w:val="24"/>
        </w:rPr>
      </w:pPr>
      <w:r w:rsidRPr="00351715">
        <w:rPr>
          <w:rFonts w:ascii="宋体" w:hAnsi="宋体" w:hint="eastAsia"/>
          <w:kern w:val="0"/>
          <w:sz w:val="24"/>
          <w:szCs w:val="24"/>
        </w:rPr>
        <w:t>（</w:t>
      </w:r>
      <w:r w:rsidR="00E4597A">
        <w:rPr>
          <w:rFonts w:ascii="宋体" w:hAnsi="宋体"/>
          <w:kern w:val="0"/>
          <w:sz w:val="24"/>
          <w:szCs w:val="24"/>
        </w:rPr>
        <w:t>3</w:t>
      </w:r>
      <w:r w:rsidRPr="00351715">
        <w:rPr>
          <w:rFonts w:ascii="宋体" w:hAnsi="宋体" w:hint="eastAsia"/>
          <w:kern w:val="0"/>
          <w:sz w:val="24"/>
          <w:szCs w:val="24"/>
        </w:rPr>
        <w:t>）最终形成《播音创作基础》“课程思政”课程标准与教学模式,将播音创作基础“课程思政”课程标准与教学实施方法逐步推广到同类院校，以期进一步完善和推广，努力实现</w:t>
      </w:r>
      <w:proofErr w:type="gramStart"/>
      <w:r w:rsidRPr="00351715">
        <w:rPr>
          <w:rFonts w:ascii="宋体" w:hAnsi="宋体" w:hint="eastAsia"/>
          <w:kern w:val="0"/>
          <w:sz w:val="24"/>
          <w:szCs w:val="24"/>
        </w:rPr>
        <w:t>课程思政向</w:t>
      </w:r>
      <w:proofErr w:type="gramEnd"/>
      <w:r w:rsidRPr="00351715">
        <w:rPr>
          <w:rFonts w:ascii="宋体" w:hAnsi="宋体" w:hint="eastAsia"/>
          <w:kern w:val="0"/>
          <w:sz w:val="24"/>
          <w:szCs w:val="24"/>
        </w:rPr>
        <w:t>专业思政</w:t>
      </w:r>
      <w:r w:rsidR="00401400">
        <w:rPr>
          <w:rFonts w:ascii="宋体" w:hAnsi="宋体" w:hint="eastAsia"/>
          <w:kern w:val="0"/>
          <w:sz w:val="24"/>
          <w:szCs w:val="24"/>
        </w:rPr>
        <w:t>、专业</w:t>
      </w:r>
      <w:proofErr w:type="gramStart"/>
      <w:r w:rsidR="00401400">
        <w:rPr>
          <w:rFonts w:ascii="宋体" w:hAnsi="宋体" w:hint="eastAsia"/>
          <w:kern w:val="0"/>
          <w:sz w:val="24"/>
          <w:szCs w:val="24"/>
        </w:rPr>
        <w:t>群思政</w:t>
      </w:r>
      <w:r w:rsidRPr="00351715">
        <w:rPr>
          <w:rFonts w:ascii="宋体" w:hAnsi="宋体" w:hint="eastAsia"/>
          <w:kern w:val="0"/>
          <w:sz w:val="24"/>
          <w:szCs w:val="24"/>
        </w:rPr>
        <w:t>过渡</w:t>
      </w:r>
      <w:proofErr w:type="gramEnd"/>
      <w:r w:rsidRPr="00351715">
        <w:rPr>
          <w:rFonts w:ascii="宋体" w:hAnsi="宋体" w:hint="eastAsia"/>
          <w:kern w:val="0"/>
          <w:sz w:val="24"/>
          <w:szCs w:val="24"/>
        </w:rPr>
        <w:t>。</w:t>
      </w:r>
    </w:p>
    <w:p w14:paraId="28CC966A" w14:textId="77777777" w:rsidR="00F829DF"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p>
    <w:p w14:paraId="4BB31675" w14:textId="77777777" w:rsidR="00F829DF" w:rsidRPr="004B6A2F" w:rsidRDefault="00F829DF" w:rsidP="00F829DF">
      <w:pPr>
        <w:autoSpaceDE w:val="0"/>
        <w:autoSpaceDN w:val="0"/>
        <w:adjustRightInd w:val="0"/>
        <w:snapToGrid w:val="0"/>
        <w:spacing w:line="400" w:lineRule="atLeast"/>
        <w:ind w:firstLineChars="200" w:firstLine="560"/>
        <w:jc w:val="left"/>
        <w:rPr>
          <w:rFonts w:ascii="华文中宋" w:eastAsia="华文中宋" w:hAnsi="华文中宋"/>
          <w:sz w:val="28"/>
          <w:szCs w:val="28"/>
        </w:rPr>
      </w:pPr>
      <w:r w:rsidRPr="004B6A2F">
        <w:rPr>
          <w:rFonts w:ascii="华文中宋" w:eastAsia="华文中宋" w:hAnsi="华文中宋" w:hint="eastAsia"/>
          <w:sz w:val="28"/>
          <w:szCs w:val="28"/>
        </w:rPr>
        <w:t>2</w:t>
      </w:r>
      <w:r w:rsidRPr="004B6A2F">
        <w:rPr>
          <w:rFonts w:ascii="华文中宋" w:eastAsia="华文中宋" w:hAnsi="华文中宋"/>
          <w:sz w:val="28"/>
          <w:szCs w:val="28"/>
        </w:rPr>
        <w:t>.</w:t>
      </w:r>
      <w:r w:rsidRPr="004B6A2F">
        <w:rPr>
          <w:rFonts w:ascii="华文中宋" w:eastAsia="华文中宋" w:hAnsi="华文中宋" w:hint="eastAsia"/>
          <w:sz w:val="28"/>
          <w:szCs w:val="28"/>
        </w:rPr>
        <w:t>需要进一步解决的问题困难</w:t>
      </w:r>
    </w:p>
    <w:p w14:paraId="307157F4" w14:textId="77777777" w:rsidR="00F829DF" w:rsidRPr="00351715"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r w:rsidRPr="00351715">
        <w:rPr>
          <w:rFonts w:ascii="宋体" w:hAnsi="宋体" w:hint="eastAsia"/>
          <w:sz w:val="24"/>
          <w:szCs w:val="24"/>
        </w:rPr>
        <w:t>（1）该课程自制线</w:t>
      </w:r>
      <w:proofErr w:type="gramStart"/>
      <w:r w:rsidRPr="00351715">
        <w:rPr>
          <w:rFonts w:ascii="宋体" w:hAnsi="宋体" w:hint="eastAsia"/>
          <w:sz w:val="24"/>
          <w:szCs w:val="24"/>
        </w:rPr>
        <w:t>上微课还</w:t>
      </w:r>
      <w:proofErr w:type="gramEnd"/>
      <w:r w:rsidRPr="00351715">
        <w:rPr>
          <w:rFonts w:ascii="宋体" w:hAnsi="宋体" w:hint="eastAsia"/>
          <w:sz w:val="24"/>
          <w:szCs w:val="24"/>
        </w:rPr>
        <w:t>比较少，线上教学平台仍未健全。</w:t>
      </w:r>
    </w:p>
    <w:p w14:paraId="0747F021" w14:textId="77777777" w:rsidR="00F829DF" w:rsidRPr="00351715"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r w:rsidRPr="00351715">
        <w:rPr>
          <w:rFonts w:ascii="宋体" w:hAnsi="宋体" w:hint="eastAsia"/>
          <w:sz w:val="24"/>
          <w:szCs w:val="24"/>
        </w:rPr>
        <w:t>（2）</w:t>
      </w:r>
      <w:proofErr w:type="gramStart"/>
      <w:r w:rsidRPr="00351715">
        <w:rPr>
          <w:rFonts w:ascii="宋体" w:hAnsi="宋体" w:hint="eastAsia"/>
          <w:sz w:val="24"/>
          <w:szCs w:val="24"/>
        </w:rPr>
        <w:t>课程思政元素</w:t>
      </w:r>
      <w:proofErr w:type="gramEnd"/>
      <w:r w:rsidRPr="00351715">
        <w:rPr>
          <w:rFonts w:ascii="宋体" w:hAnsi="宋体" w:hint="eastAsia"/>
          <w:sz w:val="24"/>
          <w:szCs w:val="24"/>
        </w:rPr>
        <w:t>的挖掘仍显得不够深入，与课程“盐融入水”的结合尚未达到有机统一。</w:t>
      </w:r>
    </w:p>
    <w:p w14:paraId="6DD3D636" w14:textId="77777777" w:rsidR="00F829DF"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r w:rsidRPr="00351715">
        <w:rPr>
          <w:rFonts w:ascii="宋体" w:hAnsi="宋体" w:hint="eastAsia"/>
          <w:sz w:val="24"/>
          <w:szCs w:val="24"/>
        </w:rPr>
        <w:lastRenderedPageBreak/>
        <w:t>（3）</w:t>
      </w:r>
      <w:r w:rsidRPr="00351715">
        <w:rPr>
          <w:rFonts w:ascii="宋体" w:hAnsi="宋体" w:hint="eastAsia"/>
          <w:color w:val="333333"/>
          <w:sz w:val="24"/>
          <w:szCs w:val="24"/>
        </w:rPr>
        <w:t>线上线下</w:t>
      </w:r>
      <w:r>
        <w:rPr>
          <w:rFonts w:ascii="宋体" w:hAnsi="宋体" w:hint="eastAsia"/>
          <w:color w:val="333333"/>
          <w:sz w:val="24"/>
          <w:szCs w:val="24"/>
        </w:rPr>
        <w:t>结合的</w:t>
      </w:r>
      <w:r w:rsidRPr="00351715">
        <w:rPr>
          <w:rFonts w:ascii="宋体" w:hAnsi="宋体" w:hint="eastAsia"/>
          <w:color w:val="333333"/>
          <w:sz w:val="24"/>
          <w:szCs w:val="24"/>
        </w:rPr>
        <w:t>“听、赏、辨、评”理论教学还不够充分</w:t>
      </w:r>
      <w:r>
        <w:rPr>
          <w:rFonts w:ascii="宋体" w:hAnsi="宋体" w:hint="eastAsia"/>
          <w:color w:val="333333"/>
          <w:sz w:val="24"/>
          <w:szCs w:val="24"/>
        </w:rPr>
        <w:t>完善</w:t>
      </w:r>
      <w:r w:rsidRPr="00351715">
        <w:rPr>
          <w:rFonts w:ascii="宋体" w:hAnsi="宋体" w:hint="eastAsia"/>
          <w:color w:val="333333"/>
          <w:sz w:val="24"/>
          <w:szCs w:val="24"/>
        </w:rPr>
        <w:t>，</w:t>
      </w:r>
      <w:r w:rsidRPr="00351715">
        <w:rPr>
          <w:rFonts w:ascii="宋体" w:hAnsi="宋体" w:hint="eastAsia"/>
          <w:sz w:val="24"/>
          <w:szCs w:val="24"/>
        </w:rPr>
        <w:t>校</w:t>
      </w:r>
      <w:r>
        <w:rPr>
          <w:rFonts w:ascii="宋体" w:hAnsi="宋体" w:hint="eastAsia"/>
          <w:sz w:val="24"/>
          <w:szCs w:val="24"/>
        </w:rPr>
        <w:t>内</w:t>
      </w:r>
      <w:r w:rsidRPr="00351715">
        <w:rPr>
          <w:rFonts w:ascii="宋体" w:hAnsi="宋体" w:hint="eastAsia"/>
          <w:sz w:val="24"/>
          <w:szCs w:val="24"/>
        </w:rPr>
        <w:t>外</w:t>
      </w:r>
      <w:r>
        <w:rPr>
          <w:rFonts w:ascii="宋体" w:hAnsi="宋体" w:hint="eastAsia"/>
          <w:sz w:val="24"/>
          <w:szCs w:val="24"/>
        </w:rPr>
        <w:t>联动</w:t>
      </w:r>
      <w:r w:rsidRPr="00351715">
        <w:rPr>
          <w:rFonts w:ascii="宋体" w:hAnsi="宋体" w:hint="eastAsia"/>
          <w:sz w:val="24"/>
          <w:szCs w:val="24"/>
        </w:rPr>
        <w:t>“训、演、展、赛”的平台还不够</w:t>
      </w:r>
      <w:r>
        <w:rPr>
          <w:rFonts w:ascii="宋体" w:hAnsi="宋体" w:hint="eastAsia"/>
          <w:sz w:val="24"/>
          <w:szCs w:val="24"/>
        </w:rPr>
        <w:t>丰富</w:t>
      </w:r>
      <w:r w:rsidRPr="00351715">
        <w:rPr>
          <w:rFonts w:ascii="宋体" w:hAnsi="宋体" w:hint="eastAsia"/>
          <w:sz w:val="24"/>
          <w:szCs w:val="24"/>
        </w:rPr>
        <w:t>多元。</w:t>
      </w:r>
    </w:p>
    <w:p w14:paraId="775C1875" w14:textId="56C6C494" w:rsidR="00280E17" w:rsidRPr="00351715" w:rsidRDefault="00280E17" w:rsidP="00F829DF">
      <w:pPr>
        <w:autoSpaceDE w:val="0"/>
        <w:autoSpaceDN w:val="0"/>
        <w:adjustRightInd w:val="0"/>
        <w:snapToGrid w:val="0"/>
        <w:spacing w:line="400" w:lineRule="atLeast"/>
        <w:ind w:firstLineChars="200" w:firstLine="480"/>
        <w:jc w:val="left"/>
        <w:rPr>
          <w:rFonts w:ascii="宋体" w:hAnsi="宋体" w:hint="eastAsia"/>
          <w:sz w:val="24"/>
          <w:szCs w:val="24"/>
        </w:rPr>
      </w:pPr>
      <w:r>
        <w:rPr>
          <w:rFonts w:ascii="宋体" w:hAnsi="宋体" w:hint="eastAsia"/>
          <w:sz w:val="24"/>
          <w:szCs w:val="24"/>
        </w:rPr>
        <w:t>（4）过程评价性和多元评价体系还不够细化。需要进一步细化考核模块：知识与技能目标、过程与方法目标、情感、态度、价值观目标等。</w:t>
      </w:r>
    </w:p>
    <w:p w14:paraId="72CDC69B" w14:textId="77777777" w:rsidR="00F829DF"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p>
    <w:p w14:paraId="5B492536" w14:textId="77777777" w:rsidR="00F829DF" w:rsidRPr="004B6A2F" w:rsidRDefault="00F829DF" w:rsidP="00F829DF">
      <w:pPr>
        <w:autoSpaceDE w:val="0"/>
        <w:autoSpaceDN w:val="0"/>
        <w:adjustRightInd w:val="0"/>
        <w:snapToGrid w:val="0"/>
        <w:spacing w:line="400" w:lineRule="atLeast"/>
        <w:ind w:firstLineChars="200" w:firstLine="560"/>
        <w:jc w:val="left"/>
        <w:rPr>
          <w:rFonts w:ascii="华文中宋" w:eastAsia="华文中宋" w:hAnsi="华文中宋"/>
          <w:sz w:val="28"/>
          <w:szCs w:val="28"/>
        </w:rPr>
      </w:pPr>
      <w:r w:rsidRPr="004B6A2F">
        <w:rPr>
          <w:rFonts w:ascii="华文中宋" w:eastAsia="华文中宋" w:hAnsi="华文中宋" w:hint="eastAsia"/>
          <w:sz w:val="28"/>
          <w:szCs w:val="28"/>
        </w:rPr>
        <w:t>3</w:t>
      </w:r>
      <w:r w:rsidRPr="004B6A2F">
        <w:rPr>
          <w:rFonts w:ascii="华文中宋" w:eastAsia="华文中宋" w:hAnsi="华文中宋"/>
          <w:sz w:val="28"/>
          <w:szCs w:val="28"/>
        </w:rPr>
        <w:t>.</w:t>
      </w:r>
      <w:r w:rsidRPr="004B6A2F">
        <w:rPr>
          <w:rFonts w:ascii="华文中宋" w:eastAsia="华文中宋" w:hAnsi="华文中宋" w:hint="eastAsia"/>
          <w:sz w:val="28"/>
          <w:szCs w:val="28"/>
        </w:rPr>
        <w:t>主要举措</w:t>
      </w:r>
    </w:p>
    <w:p w14:paraId="20258107" w14:textId="5762DD36" w:rsidR="00F829DF" w:rsidRPr="00351715"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r w:rsidRPr="00351715">
        <w:rPr>
          <w:rFonts w:ascii="宋体" w:hAnsi="宋体" w:hint="eastAsia"/>
          <w:sz w:val="24"/>
          <w:szCs w:val="24"/>
        </w:rPr>
        <w:t>（1）与校级在线精品课程建设相结合，《播音创作基础》申报校级在线精品课程，全面实现播音创作基础课程</w:t>
      </w:r>
      <w:proofErr w:type="gramStart"/>
      <w:r w:rsidRPr="00351715">
        <w:rPr>
          <w:rFonts w:ascii="宋体" w:hAnsi="宋体" w:hint="eastAsia"/>
          <w:sz w:val="24"/>
          <w:szCs w:val="24"/>
        </w:rPr>
        <w:t>思政混合式</w:t>
      </w:r>
      <w:proofErr w:type="gramEnd"/>
      <w:r w:rsidRPr="00351715">
        <w:rPr>
          <w:rFonts w:ascii="宋体" w:hAnsi="宋体" w:hint="eastAsia"/>
          <w:sz w:val="24"/>
          <w:szCs w:val="24"/>
        </w:rPr>
        <w:t>教学</w:t>
      </w:r>
      <w:r w:rsidR="00E4597A">
        <w:rPr>
          <w:rFonts w:ascii="宋体" w:hAnsi="宋体" w:hint="eastAsia"/>
          <w:sz w:val="24"/>
          <w:szCs w:val="24"/>
        </w:rPr>
        <w:t>，</w:t>
      </w:r>
      <w:r w:rsidR="00401400">
        <w:rPr>
          <w:rFonts w:ascii="宋体" w:hAnsi="宋体" w:hint="eastAsia"/>
          <w:sz w:val="24"/>
          <w:szCs w:val="24"/>
        </w:rPr>
        <w:t>通过两年建设</w:t>
      </w:r>
      <w:r w:rsidR="00E4597A">
        <w:rPr>
          <w:rFonts w:ascii="宋体" w:hAnsi="宋体" w:hint="eastAsia"/>
          <w:sz w:val="24"/>
          <w:szCs w:val="24"/>
        </w:rPr>
        <w:t>争取成功申报省级</w:t>
      </w:r>
      <w:r w:rsidR="00401400">
        <w:rPr>
          <w:rFonts w:ascii="宋体" w:hAnsi="宋体" w:hint="eastAsia"/>
          <w:sz w:val="24"/>
          <w:szCs w:val="24"/>
        </w:rPr>
        <w:t>在线精品开放课程。</w:t>
      </w:r>
    </w:p>
    <w:p w14:paraId="59D3BF69" w14:textId="77777777" w:rsidR="00F829DF"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r w:rsidRPr="00351715">
        <w:rPr>
          <w:rFonts w:ascii="宋体" w:hAnsi="宋体" w:hint="eastAsia"/>
          <w:sz w:val="24"/>
          <w:szCs w:val="24"/>
        </w:rPr>
        <w:t>（2）以校本自编教材出版为契机，通过开展教改课题研究，以研究成果为依据编撰《播音创作基础》</w:t>
      </w:r>
      <w:proofErr w:type="gramStart"/>
      <w:r w:rsidRPr="00351715">
        <w:rPr>
          <w:rFonts w:ascii="宋体" w:hAnsi="宋体" w:hint="eastAsia"/>
          <w:sz w:val="24"/>
          <w:szCs w:val="24"/>
        </w:rPr>
        <w:t>课程思政教材</w:t>
      </w:r>
      <w:proofErr w:type="gramEnd"/>
      <w:r w:rsidRPr="00351715">
        <w:rPr>
          <w:rFonts w:ascii="宋体" w:hAnsi="宋体" w:hint="eastAsia"/>
          <w:sz w:val="24"/>
          <w:szCs w:val="24"/>
        </w:rPr>
        <w:t>。</w:t>
      </w:r>
    </w:p>
    <w:p w14:paraId="0C003864" w14:textId="5D84FE37" w:rsidR="00401400" w:rsidRPr="00351715" w:rsidRDefault="00401400" w:rsidP="00F829DF">
      <w:pPr>
        <w:autoSpaceDE w:val="0"/>
        <w:autoSpaceDN w:val="0"/>
        <w:adjustRightInd w:val="0"/>
        <w:snapToGrid w:val="0"/>
        <w:spacing w:line="400" w:lineRule="atLeast"/>
        <w:ind w:firstLineChars="200" w:firstLine="480"/>
        <w:jc w:val="left"/>
        <w:rPr>
          <w:rFonts w:ascii="宋体" w:hAnsi="宋体" w:hint="eastAsia"/>
          <w:sz w:val="24"/>
          <w:szCs w:val="24"/>
        </w:rPr>
      </w:pPr>
      <w:r>
        <w:rPr>
          <w:rFonts w:ascii="宋体" w:hAnsi="宋体" w:hint="eastAsia"/>
          <w:sz w:val="24"/>
          <w:szCs w:val="24"/>
        </w:rPr>
        <w:t>（3）以“夯实专业基础，拓展资源支撑”为思路，进一步强化该课程在整个播音与主持专业课程体系中基础性地位。2年内建成播音创作基础</w:t>
      </w:r>
      <w:proofErr w:type="gramStart"/>
      <w:r>
        <w:rPr>
          <w:rFonts w:ascii="宋体" w:hAnsi="宋体" w:hint="eastAsia"/>
          <w:sz w:val="24"/>
          <w:szCs w:val="24"/>
        </w:rPr>
        <w:t>课程思政素材</w:t>
      </w:r>
      <w:proofErr w:type="gramEnd"/>
      <w:r>
        <w:rPr>
          <w:rFonts w:ascii="宋体" w:hAnsi="宋体" w:hint="eastAsia"/>
          <w:sz w:val="24"/>
          <w:szCs w:val="24"/>
        </w:rPr>
        <w:t>资源库，增加</w:t>
      </w:r>
      <w:proofErr w:type="gramStart"/>
      <w:r>
        <w:rPr>
          <w:rFonts w:ascii="宋体" w:hAnsi="宋体" w:hint="eastAsia"/>
          <w:sz w:val="24"/>
          <w:szCs w:val="24"/>
        </w:rPr>
        <w:t>课程思政的</w:t>
      </w:r>
      <w:proofErr w:type="gramEnd"/>
      <w:r>
        <w:rPr>
          <w:rFonts w:ascii="宋体" w:hAnsi="宋体" w:hint="eastAsia"/>
          <w:sz w:val="24"/>
          <w:szCs w:val="24"/>
        </w:rPr>
        <w:t>操作柔性，加强对其他专业核心课程的支撑性。</w:t>
      </w:r>
    </w:p>
    <w:p w14:paraId="2B62FF21" w14:textId="2DD5EF11" w:rsidR="00F829DF" w:rsidRPr="00351715"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r w:rsidRPr="00351715">
        <w:rPr>
          <w:rFonts w:ascii="宋体" w:hAnsi="宋体" w:hint="eastAsia"/>
          <w:sz w:val="24"/>
          <w:szCs w:val="24"/>
        </w:rPr>
        <w:t>（</w:t>
      </w:r>
      <w:r w:rsidR="00401400">
        <w:rPr>
          <w:rFonts w:ascii="宋体" w:hAnsi="宋体"/>
          <w:sz w:val="24"/>
          <w:szCs w:val="24"/>
        </w:rPr>
        <w:t>4</w:t>
      </w:r>
      <w:r w:rsidRPr="00351715">
        <w:rPr>
          <w:rFonts w:ascii="宋体" w:hAnsi="宋体" w:hint="eastAsia"/>
          <w:sz w:val="24"/>
          <w:szCs w:val="24"/>
        </w:rPr>
        <w:t>）加强校企合作，深化产教融合、积极参加高雅艺术进校园、中华经典诵读比赛，拓展课程校外“训、演、展、赛”多元平台。</w:t>
      </w:r>
    </w:p>
    <w:p w14:paraId="0FE2629E" w14:textId="77777777" w:rsidR="00F829DF" w:rsidRPr="00351715" w:rsidRDefault="00F829DF" w:rsidP="00F829DF">
      <w:pPr>
        <w:autoSpaceDE w:val="0"/>
        <w:autoSpaceDN w:val="0"/>
        <w:adjustRightInd w:val="0"/>
        <w:snapToGrid w:val="0"/>
        <w:spacing w:line="400" w:lineRule="atLeast"/>
        <w:ind w:firstLineChars="200" w:firstLine="480"/>
        <w:jc w:val="left"/>
        <w:rPr>
          <w:rFonts w:ascii="宋体" w:hAnsi="宋体"/>
          <w:sz w:val="24"/>
          <w:szCs w:val="24"/>
        </w:rPr>
      </w:pPr>
    </w:p>
    <w:p w14:paraId="7AEE01C4" w14:textId="77777777" w:rsidR="00F829DF" w:rsidRPr="004B6A2F" w:rsidRDefault="00F829DF" w:rsidP="00F829DF">
      <w:pPr>
        <w:autoSpaceDE w:val="0"/>
        <w:autoSpaceDN w:val="0"/>
        <w:adjustRightInd w:val="0"/>
        <w:snapToGrid w:val="0"/>
        <w:spacing w:line="400" w:lineRule="atLeast"/>
        <w:ind w:firstLineChars="200" w:firstLine="560"/>
        <w:jc w:val="left"/>
        <w:rPr>
          <w:rFonts w:ascii="华文中宋" w:eastAsia="华文中宋" w:hAnsi="华文中宋"/>
          <w:sz w:val="28"/>
          <w:szCs w:val="28"/>
        </w:rPr>
      </w:pPr>
      <w:r w:rsidRPr="004B6A2F">
        <w:rPr>
          <w:rFonts w:ascii="华文中宋" w:eastAsia="华文中宋" w:hAnsi="华文中宋" w:hint="eastAsia"/>
          <w:sz w:val="28"/>
          <w:szCs w:val="28"/>
        </w:rPr>
        <w:t>4</w:t>
      </w:r>
      <w:r w:rsidRPr="004B6A2F">
        <w:rPr>
          <w:rFonts w:ascii="华文中宋" w:eastAsia="华文中宋" w:hAnsi="华文中宋"/>
          <w:sz w:val="28"/>
          <w:szCs w:val="28"/>
        </w:rPr>
        <w:t>.</w:t>
      </w:r>
      <w:r w:rsidRPr="004B6A2F">
        <w:rPr>
          <w:rFonts w:ascii="华文中宋" w:eastAsia="华文中宋" w:hAnsi="华文中宋" w:hint="eastAsia"/>
          <w:sz w:val="28"/>
          <w:szCs w:val="28"/>
        </w:rPr>
        <w:t>支持保障措施</w:t>
      </w:r>
    </w:p>
    <w:p w14:paraId="17C6A927" w14:textId="77777777" w:rsidR="00F829DF" w:rsidRDefault="00F829DF" w:rsidP="00F829DF">
      <w:pPr>
        <w:pStyle w:val="a3"/>
        <w:shd w:val="clear" w:color="auto" w:fill="FFFFFF"/>
        <w:spacing w:before="0" w:beforeAutospacing="0" w:after="0" w:afterAutospacing="0" w:line="400" w:lineRule="atLeast"/>
        <w:ind w:firstLineChars="200" w:firstLine="480"/>
        <w:textAlignment w:val="baseline"/>
        <w:rPr>
          <w:color w:val="000000"/>
          <w:bdr w:val="none" w:sz="0" w:space="0" w:color="auto" w:frame="1"/>
          <w:shd w:val="clear" w:color="auto" w:fill="FFFFFF"/>
        </w:rPr>
      </w:pPr>
      <w:r w:rsidRPr="00351715">
        <w:rPr>
          <w:rFonts w:hint="eastAsia"/>
        </w:rPr>
        <w:t>（1）加</w:t>
      </w:r>
      <w:r w:rsidRPr="00351715">
        <w:rPr>
          <w:rFonts w:hint="eastAsia"/>
          <w:color w:val="000000"/>
          <w:bdr w:val="none" w:sz="0" w:space="0" w:color="auto" w:frame="1"/>
          <w:shd w:val="clear" w:color="auto" w:fill="FFFFFF"/>
        </w:rPr>
        <w:t>强组织领导</w:t>
      </w:r>
    </w:p>
    <w:p w14:paraId="3B53F4D7" w14:textId="77777777" w:rsidR="00F829DF" w:rsidRPr="00351715" w:rsidRDefault="00F829DF" w:rsidP="00F829DF">
      <w:pPr>
        <w:pStyle w:val="a3"/>
        <w:shd w:val="clear" w:color="auto" w:fill="FFFFFF"/>
        <w:spacing w:before="0" w:beforeAutospacing="0" w:after="0" w:afterAutospacing="0" w:line="400" w:lineRule="atLeast"/>
        <w:ind w:firstLineChars="200" w:firstLine="480"/>
        <w:textAlignment w:val="baseline"/>
        <w:rPr>
          <w:color w:val="333333"/>
        </w:rPr>
      </w:pPr>
      <w:r w:rsidRPr="00351715">
        <w:rPr>
          <w:rFonts w:hint="eastAsia"/>
          <w:color w:val="000000"/>
          <w:bdr w:val="none" w:sz="0" w:space="0" w:color="auto" w:frame="1"/>
          <w:shd w:val="clear" w:color="auto" w:fill="FFFFFF"/>
        </w:rPr>
        <w:t>学校成立由分管党政校领导、教学副校长任组长，教务处、宣传部、学生工作处、校团委、人事处（教师工作部）等部门负责人和马克思主义学院等各学院院长为成员的课程思政工作领导小组</w:t>
      </w:r>
      <w:r w:rsidRPr="00351715">
        <w:rPr>
          <w:rStyle w:val="a4"/>
          <w:rFonts w:hint="eastAsia"/>
          <w:color w:val="000000"/>
          <w:bdr w:val="none" w:sz="0" w:space="0" w:color="auto" w:frame="1"/>
          <w:shd w:val="clear" w:color="auto" w:fill="FFFFFF"/>
        </w:rPr>
        <w:t>，</w:t>
      </w:r>
      <w:r w:rsidRPr="00351715">
        <w:rPr>
          <w:rFonts w:hint="eastAsia"/>
          <w:color w:val="000000"/>
          <w:bdr w:val="none" w:sz="0" w:space="0" w:color="auto" w:frame="1"/>
          <w:shd w:val="clear" w:color="auto" w:fill="FFFFFF"/>
        </w:rPr>
        <w:t>全面领导课程思政工作，研究部署和组织实施具体课程教学建设和教学改革。领导小组办公室设在教务处，负责协调开展各项工作，具体工作由各教学单位组织实施。各教学单位落实</w:t>
      </w:r>
      <w:proofErr w:type="gramStart"/>
      <w:r w:rsidRPr="00351715">
        <w:rPr>
          <w:rFonts w:hint="eastAsia"/>
          <w:color w:val="000000"/>
          <w:bdr w:val="none" w:sz="0" w:space="0" w:color="auto" w:frame="1"/>
          <w:shd w:val="clear" w:color="auto" w:fill="FFFFFF"/>
        </w:rPr>
        <w:t>课程思政建设</w:t>
      </w:r>
      <w:proofErr w:type="gramEnd"/>
      <w:r w:rsidRPr="00351715">
        <w:rPr>
          <w:rFonts w:hint="eastAsia"/>
          <w:color w:val="000000"/>
          <w:bdr w:val="none" w:sz="0" w:space="0" w:color="auto" w:frame="1"/>
          <w:shd w:val="clear" w:color="auto" w:fill="FFFFFF"/>
        </w:rPr>
        <w:t>的主体责任，遴选学科骨干教师组建课程</w:t>
      </w:r>
      <w:proofErr w:type="gramStart"/>
      <w:r w:rsidRPr="00351715">
        <w:rPr>
          <w:rFonts w:hint="eastAsia"/>
          <w:color w:val="000000"/>
          <w:bdr w:val="none" w:sz="0" w:space="0" w:color="auto" w:frame="1"/>
          <w:shd w:val="clear" w:color="auto" w:fill="FFFFFF"/>
        </w:rPr>
        <w:t>思政教学</w:t>
      </w:r>
      <w:proofErr w:type="gramEnd"/>
      <w:r w:rsidRPr="00351715">
        <w:rPr>
          <w:rFonts w:hint="eastAsia"/>
          <w:color w:val="000000"/>
          <w:bdr w:val="none" w:sz="0" w:space="0" w:color="auto" w:frame="1"/>
          <w:shd w:val="clear" w:color="auto" w:fill="FFFFFF"/>
        </w:rPr>
        <w:t>专家组，负责推进</w:t>
      </w:r>
      <w:proofErr w:type="gramStart"/>
      <w:r w:rsidRPr="00351715">
        <w:rPr>
          <w:rFonts w:hint="eastAsia"/>
          <w:color w:val="000000"/>
          <w:bdr w:val="none" w:sz="0" w:space="0" w:color="auto" w:frame="1"/>
          <w:shd w:val="clear" w:color="auto" w:fill="FFFFFF"/>
        </w:rPr>
        <w:t>课程思政建设</w:t>
      </w:r>
      <w:proofErr w:type="gramEnd"/>
      <w:r w:rsidRPr="00351715">
        <w:rPr>
          <w:rFonts w:hint="eastAsia"/>
          <w:color w:val="000000"/>
          <w:bdr w:val="none" w:sz="0" w:space="0" w:color="auto" w:frame="1"/>
          <w:shd w:val="clear" w:color="auto" w:fill="FFFFFF"/>
        </w:rPr>
        <w:t>工作，做实、做细</w:t>
      </w:r>
      <w:proofErr w:type="gramStart"/>
      <w:r w:rsidRPr="00351715">
        <w:rPr>
          <w:rFonts w:hint="eastAsia"/>
          <w:color w:val="000000"/>
          <w:bdr w:val="none" w:sz="0" w:space="0" w:color="auto" w:frame="1"/>
          <w:shd w:val="clear" w:color="auto" w:fill="FFFFFF"/>
        </w:rPr>
        <w:t>课程思政建设</w:t>
      </w:r>
      <w:proofErr w:type="gramEnd"/>
      <w:r w:rsidRPr="00351715">
        <w:rPr>
          <w:rFonts w:hint="eastAsia"/>
          <w:color w:val="000000"/>
          <w:bdr w:val="none" w:sz="0" w:space="0" w:color="auto" w:frame="1"/>
          <w:shd w:val="clear" w:color="auto" w:fill="FFFFFF"/>
        </w:rPr>
        <w:t>工作。</w:t>
      </w:r>
    </w:p>
    <w:p w14:paraId="1EE4B460" w14:textId="77777777" w:rsidR="00F829DF" w:rsidRDefault="00F829DF" w:rsidP="00F829DF">
      <w:pPr>
        <w:pStyle w:val="a3"/>
        <w:shd w:val="clear" w:color="auto" w:fill="FFFFFF"/>
        <w:spacing w:before="0" w:beforeAutospacing="0" w:after="0" w:afterAutospacing="0" w:line="400" w:lineRule="atLeast"/>
        <w:ind w:firstLineChars="200" w:firstLine="480"/>
        <w:textAlignment w:val="baseline"/>
        <w:rPr>
          <w:color w:val="000000"/>
          <w:bdr w:val="none" w:sz="0" w:space="0" w:color="auto" w:frame="1"/>
          <w:shd w:val="clear" w:color="auto" w:fill="FFFFFF"/>
        </w:rPr>
      </w:pPr>
      <w:r w:rsidRPr="00351715">
        <w:rPr>
          <w:rFonts w:hint="eastAsia"/>
          <w:color w:val="333333"/>
        </w:rPr>
        <w:t>（2）</w:t>
      </w:r>
      <w:r w:rsidRPr="00351715">
        <w:rPr>
          <w:rFonts w:hint="eastAsia"/>
          <w:color w:val="000000"/>
          <w:bdr w:val="none" w:sz="0" w:space="0" w:color="auto" w:frame="1"/>
          <w:shd w:val="clear" w:color="auto" w:fill="FFFFFF"/>
        </w:rPr>
        <w:t>加强协同联动</w:t>
      </w:r>
    </w:p>
    <w:p w14:paraId="46E8794D" w14:textId="77777777" w:rsidR="00F829DF" w:rsidRPr="00351715" w:rsidRDefault="00F829DF" w:rsidP="00F829DF">
      <w:pPr>
        <w:pStyle w:val="a3"/>
        <w:shd w:val="clear" w:color="auto" w:fill="FFFFFF"/>
        <w:spacing w:before="0" w:beforeAutospacing="0" w:after="0" w:afterAutospacing="0" w:line="400" w:lineRule="atLeast"/>
        <w:ind w:firstLineChars="200" w:firstLine="480"/>
        <w:textAlignment w:val="baseline"/>
        <w:rPr>
          <w:color w:val="333333"/>
        </w:rPr>
      </w:pPr>
      <w:r w:rsidRPr="00351715">
        <w:rPr>
          <w:rFonts w:hint="eastAsia"/>
          <w:color w:val="000000"/>
          <w:bdr w:val="none" w:sz="0" w:space="0" w:color="auto" w:frame="1"/>
          <w:shd w:val="clear" w:color="auto" w:fill="FFFFFF"/>
        </w:rPr>
        <w:t>各相关职能部门和各教学单位要各负其责，互相协同，形成“课程思政”建设的协同机制，定期开展调研和专项研讨，研究提出具体政策和措施，确保</w:t>
      </w:r>
      <w:proofErr w:type="gramStart"/>
      <w:r w:rsidRPr="00351715">
        <w:rPr>
          <w:rFonts w:hint="eastAsia"/>
          <w:color w:val="000000"/>
          <w:bdr w:val="none" w:sz="0" w:space="0" w:color="auto" w:frame="1"/>
          <w:shd w:val="clear" w:color="auto" w:fill="FFFFFF"/>
        </w:rPr>
        <w:t>课程思政建设</w:t>
      </w:r>
      <w:proofErr w:type="gramEnd"/>
      <w:r w:rsidRPr="00351715">
        <w:rPr>
          <w:rFonts w:hint="eastAsia"/>
          <w:color w:val="000000"/>
          <w:bdr w:val="none" w:sz="0" w:space="0" w:color="auto" w:frame="1"/>
          <w:shd w:val="clear" w:color="auto" w:fill="FFFFFF"/>
        </w:rPr>
        <w:t>落到实处。</w:t>
      </w:r>
    </w:p>
    <w:p w14:paraId="5F82622D" w14:textId="77777777" w:rsidR="00F829DF" w:rsidRDefault="00F829DF" w:rsidP="00F829DF">
      <w:pPr>
        <w:pStyle w:val="a3"/>
        <w:shd w:val="clear" w:color="auto" w:fill="FFFFFF"/>
        <w:spacing w:before="0" w:beforeAutospacing="0" w:after="0" w:afterAutospacing="0" w:line="400" w:lineRule="atLeast"/>
        <w:ind w:firstLineChars="200" w:firstLine="480"/>
        <w:textAlignment w:val="baseline"/>
        <w:rPr>
          <w:color w:val="000000"/>
          <w:bdr w:val="none" w:sz="0" w:space="0" w:color="auto" w:frame="1"/>
          <w:shd w:val="clear" w:color="auto" w:fill="FFFFFF"/>
        </w:rPr>
      </w:pPr>
      <w:r w:rsidRPr="00351715">
        <w:rPr>
          <w:rFonts w:hint="eastAsia"/>
          <w:color w:val="333333"/>
        </w:rPr>
        <w:t>（3）</w:t>
      </w:r>
      <w:r w:rsidRPr="00351715">
        <w:rPr>
          <w:rFonts w:hint="eastAsia"/>
          <w:color w:val="000000"/>
          <w:bdr w:val="none" w:sz="0" w:space="0" w:color="auto" w:frame="1"/>
          <w:shd w:val="clear" w:color="auto" w:fill="FFFFFF"/>
        </w:rPr>
        <w:t>强化工作考核</w:t>
      </w:r>
    </w:p>
    <w:p w14:paraId="27FD4512" w14:textId="77777777" w:rsidR="00F829DF" w:rsidRPr="00351715" w:rsidRDefault="00F829DF" w:rsidP="00F829DF">
      <w:pPr>
        <w:pStyle w:val="a3"/>
        <w:shd w:val="clear" w:color="auto" w:fill="FFFFFF"/>
        <w:spacing w:before="0" w:beforeAutospacing="0" w:after="0" w:afterAutospacing="0" w:line="400" w:lineRule="atLeast"/>
        <w:ind w:firstLineChars="200" w:firstLine="480"/>
        <w:textAlignment w:val="baseline"/>
        <w:rPr>
          <w:color w:val="333333"/>
        </w:rPr>
      </w:pPr>
      <w:r w:rsidRPr="00351715">
        <w:rPr>
          <w:rFonts w:hint="eastAsia"/>
          <w:color w:val="000000"/>
          <w:bdr w:val="none" w:sz="0" w:space="0" w:color="auto" w:frame="1"/>
          <w:shd w:val="clear" w:color="auto" w:fill="FFFFFF"/>
        </w:rPr>
        <w:t>建立科学评价体系，定期对“课程思政”建设情况进行评价，建立常态</w:t>
      </w:r>
      <w:proofErr w:type="gramStart"/>
      <w:r w:rsidRPr="00351715">
        <w:rPr>
          <w:rFonts w:hint="eastAsia"/>
          <w:color w:val="000000"/>
          <w:bdr w:val="none" w:sz="0" w:space="0" w:color="auto" w:frame="1"/>
          <w:shd w:val="clear" w:color="auto" w:fill="FFFFFF"/>
        </w:rPr>
        <w:t>化评价</w:t>
      </w:r>
      <w:proofErr w:type="gramEnd"/>
      <w:r w:rsidRPr="00351715">
        <w:rPr>
          <w:rFonts w:hint="eastAsia"/>
          <w:color w:val="000000"/>
          <w:bdr w:val="none" w:sz="0" w:space="0" w:color="auto" w:frame="1"/>
          <w:shd w:val="clear" w:color="auto" w:fill="FFFFFF"/>
        </w:rPr>
        <w:t>模式。把教师参与“课程思政”建设情况和建设效果作为教师考核评价、</w:t>
      </w:r>
      <w:r w:rsidRPr="00351715">
        <w:rPr>
          <w:rFonts w:hint="eastAsia"/>
          <w:color w:val="000000"/>
          <w:bdr w:val="none" w:sz="0" w:space="0" w:color="auto" w:frame="1"/>
          <w:shd w:val="clear" w:color="auto" w:fill="FFFFFF"/>
        </w:rPr>
        <w:lastRenderedPageBreak/>
        <w:t>岗位聘用、评优奖励的重要依据；将各部门推进“课程思政”建设成效纳入学年绩效考核。</w:t>
      </w:r>
    </w:p>
    <w:p w14:paraId="3A4F8C85" w14:textId="77777777" w:rsidR="00F829DF" w:rsidRDefault="00F829DF" w:rsidP="00F829DF">
      <w:pPr>
        <w:pStyle w:val="a3"/>
        <w:shd w:val="clear" w:color="auto" w:fill="FFFFFF"/>
        <w:spacing w:before="0" w:beforeAutospacing="0" w:after="0" w:afterAutospacing="0" w:line="400" w:lineRule="atLeast"/>
        <w:ind w:firstLineChars="200" w:firstLine="480"/>
        <w:textAlignment w:val="baseline"/>
        <w:rPr>
          <w:color w:val="000000"/>
          <w:bdr w:val="none" w:sz="0" w:space="0" w:color="auto" w:frame="1"/>
          <w:shd w:val="clear" w:color="auto" w:fill="FFFFFF"/>
        </w:rPr>
      </w:pPr>
      <w:r w:rsidRPr="00351715">
        <w:rPr>
          <w:rFonts w:hint="eastAsia"/>
          <w:color w:val="000000"/>
          <w:bdr w:val="none" w:sz="0" w:space="0" w:color="auto" w:frame="1"/>
          <w:shd w:val="clear" w:color="auto" w:fill="FFFFFF"/>
        </w:rPr>
        <w:t>（4）提供经费支持</w:t>
      </w:r>
    </w:p>
    <w:p w14:paraId="18CEA103" w14:textId="77777777" w:rsidR="00F829DF" w:rsidRPr="00351715" w:rsidRDefault="00F829DF" w:rsidP="00F829DF">
      <w:pPr>
        <w:pStyle w:val="a3"/>
        <w:shd w:val="clear" w:color="auto" w:fill="FFFFFF"/>
        <w:spacing w:before="0" w:beforeAutospacing="0" w:after="0" w:afterAutospacing="0" w:line="400" w:lineRule="atLeast"/>
        <w:ind w:firstLineChars="200" w:firstLine="480"/>
        <w:textAlignment w:val="baseline"/>
        <w:rPr>
          <w:color w:val="000000"/>
          <w:bdr w:val="none" w:sz="0" w:space="0" w:color="auto" w:frame="1"/>
          <w:shd w:val="clear" w:color="auto" w:fill="FFFFFF"/>
        </w:rPr>
      </w:pPr>
      <w:r w:rsidRPr="00351715">
        <w:rPr>
          <w:rFonts w:hint="eastAsia"/>
          <w:color w:val="000000"/>
          <w:bdr w:val="none" w:sz="0" w:space="0" w:color="auto" w:frame="1"/>
          <w:shd w:val="clear" w:color="auto" w:fill="FFFFFF"/>
        </w:rPr>
        <w:t>学校设立专项经费，通过项目形式对课程思政工作提供资助，并根据年度考核结果实施动态管理，确保专项建设项目顺利实施。鼓励各教学单位设立专项经费，保障课程思政工作有力推进。</w:t>
      </w:r>
    </w:p>
    <w:p w14:paraId="236C8753" w14:textId="77777777" w:rsidR="00C46172" w:rsidRPr="00F829DF" w:rsidRDefault="00C46172"/>
    <w:sectPr w:rsidR="00C46172" w:rsidRPr="00F829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6BD" w14:textId="77777777" w:rsidR="009E5C83" w:rsidRDefault="009E5C83" w:rsidP="004B6A2F">
      <w:r>
        <w:separator/>
      </w:r>
    </w:p>
  </w:endnote>
  <w:endnote w:type="continuationSeparator" w:id="0">
    <w:p w14:paraId="3F85ADCB" w14:textId="77777777" w:rsidR="009E5C83" w:rsidRDefault="009E5C83" w:rsidP="004B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43214"/>
      <w:docPartObj>
        <w:docPartGallery w:val="Page Numbers (Bottom of Page)"/>
        <w:docPartUnique/>
      </w:docPartObj>
    </w:sdtPr>
    <w:sdtContent>
      <w:p w14:paraId="1655B0D9" w14:textId="50A506FC" w:rsidR="004B6A2F" w:rsidRDefault="004B6A2F">
        <w:pPr>
          <w:pStyle w:val="a7"/>
          <w:jc w:val="right"/>
        </w:pPr>
        <w:r>
          <w:fldChar w:fldCharType="begin"/>
        </w:r>
        <w:r>
          <w:instrText>PAGE   \* MERGEFORMAT</w:instrText>
        </w:r>
        <w:r>
          <w:fldChar w:fldCharType="separate"/>
        </w:r>
        <w:r>
          <w:rPr>
            <w:lang w:val="zh-CN"/>
          </w:rPr>
          <w:t>2</w:t>
        </w:r>
        <w:r>
          <w:fldChar w:fldCharType="end"/>
        </w:r>
      </w:p>
    </w:sdtContent>
  </w:sdt>
  <w:p w14:paraId="4ADA9ECA" w14:textId="77777777" w:rsidR="004B6A2F" w:rsidRDefault="004B6A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BA25" w14:textId="77777777" w:rsidR="009E5C83" w:rsidRDefault="009E5C83" w:rsidP="004B6A2F">
      <w:r>
        <w:separator/>
      </w:r>
    </w:p>
  </w:footnote>
  <w:footnote w:type="continuationSeparator" w:id="0">
    <w:p w14:paraId="53B05E20" w14:textId="77777777" w:rsidR="009E5C83" w:rsidRDefault="009E5C83" w:rsidP="004B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DF"/>
    <w:rsid w:val="00280E17"/>
    <w:rsid w:val="00401400"/>
    <w:rsid w:val="004B6A2F"/>
    <w:rsid w:val="009E5C83"/>
    <w:rsid w:val="00C46172"/>
    <w:rsid w:val="00E4597A"/>
    <w:rsid w:val="00F8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B94"/>
  <w15:chartTrackingRefBased/>
  <w15:docId w15:val="{152E137D-88B5-4CF3-A6C8-09D5FD5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GB2312" w:eastAsia="仿宋GB2312" w:hAnsi="仿宋" w:cs="仿宋"/>
        <w:spacing w:val="-6"/>
        <w:sz w:val="3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9DF"/>
    <w:pPr>
      <w:widowControl w:val="0"/>
      <w:jc w:val="both"/>
    </w:pPr>
    <w:rPr>
      <w:rFonts w:ascii="Calibri" w:eastAsia="宋体" w:hAnsi="Calibri" w:cs="Times New Roman"/>
      <w:spacing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9D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F829DF"/>
    <w:rPr>
      <w:b/>
      <w:bCs/>
    </w:rPr>
  </w:style>
  <w:style w:type="paragraph" w:styleId="a5">
    <w:name w:val="header"/>
    <w:basedOn w:val="a"/>
    <w:link w:val="a6"/>
    <w:uiPriority w:val="99"/>
    <w:unhideWhenUsed/>
    <w:rsid w:val="004B6A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6A2F"/>
    <w:rPr>
      <w:rFonts w:ascii="Calibri" w:eastAsia="宋体" w:hAnsi="Calibri" w:cs="Times New Roman"/>
      <w:spacing w:val="0"/>
      <w:kern w:val="2"/>
      <w:sz w:val="18"/>
      <w:szCs w:val="18"/>
    </w:rPr>
  </w:style>
  <w:style w:type="paragraph" w:styleId="a7">
    <w:name w:val="footer"/>
    <w:basedOn w:val="a"/>
    <w:link w:val="a8"/>
    <w:uiPriority w:val="99"/>
    <w:unhideWhenUsed/>
    <w:rsid w:val="004B6A2F"/>
    <w:pPr>
      <w:tabs>
        <w:tab w:val="center" w:pos="4153"/>
        <w:tab w:val="right" w:pos="8306"/>
      </w:tabs>
      <w:snapToGrid w:val="0"/>
      <w:jc w:val="left"/>
    </w:pPr>
    <w:rPr>
      <w:sz w:val="18"/>
      <w:szCs w:val="18"/>
    </w:rPr>
  </w:style>
  <w:style w:type="character" w:customStyle="1" w:styleId="a8">
    <w:name w:val="页脚 字符"/>
    <w:basedOn w:val="a0"/>
    <w:link w:val="a7"/>
    <w:uiPriority w:val="99"/>
    <w:rsid w:val="004B6A2F"/>
    <w:rPr>
      <w:rFonts w:ascii="Calibri" w:eastAsia="宋体" w:hAnsi="Calibri" w:cs="Times New Roman"/>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海明</dc:creator>
  <cp:keywords/>
  <dc:description/>
  <cp:lastModifiedBy>黄 海明</cp:lastModifiedBy>
  <cp:revision>6</cp:revision>
  <dcterms:created xsi:type="dcterms:W3CDTF">2023-04-26T03:14:00Z</dcterms:created>
  <dcterms:modified xsi:type="dcterms:W3CDTF">2023-04-26T03:50:00Z</dcterms:modified>
</cp:coreProperties>
</file>